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6C" w:rsidRDefault="008D086C" w:rsidP="008D086C">
      <w:bookmarkStart w:id="0" w:name="_GoBack"/>
      <w:bookmarkEnd w:id="0"/>
    </w:p>
    <w:p w:rsidR="00AE090E" w:rsidRDefault="00AE090E" w:rsidP="008D086C"/>
    <w:p w:rsidR="000E2042" w:rsidRDefault="008D086C" w:rsidP="008D086C">
      <w:r>
        <w:t>TISKOVÁ ZPRÁVA</w:t>
      </w:r>
    </w:p>
    <w:p w:rsidR="008D086C" w:rsidRDefault="008D086C" w:rsidP="008D086C">
      <w:r>
        <w:t>2</w:t>
      </w:r>
      <w:r w:rsidR="00AB1CB5">
        <w:t>7</w:t>
      </w:r>
      <w:r>
        <w:t>.</w:t>
      </w:r>
      <w:r w:rsidR="00AE090E">
        <w:t xml:space="preserve"> </w:t>
      </w:r>
      <w:r>
        <w:t>5.</w:t>
      </w:r>
      <w:r w:rsidR="00AE090E">
        <w:t xml:space="preserve"> </w:t>
      </w:r>
      <w:r>
        <w:t>2020</w:t>
      </w:r>
    </w:p>
    <w:p w:rsidR="008D086C" w:rsidRDefault="008D086C" w:rsidP="008D086C">
      <w:pPr>
        <w:rPr>
          <w:b/>
          <w:sz w:val="28"/>
          <w:szCs w:val="28"/>
        </w:rPr>
      </w:pPr>
      <w:r w:rsidRPr="00832D79">
        <w:rPr>
          <w:b/>
          <w:sz w:val="28"/>
          <w:szCs w:val="28"/>
        </w:rPr>
        <w:t>Výstava: Proměny centra města Plzně</w:t>
      </w:r>
    </w:p>
    <w:p w:rsidR="008D086C" w:rsidRPr="000E2042" w:rsidRDefault="008D086C" w:rsidP="00027916">
      <w:pPr>
        <w:jc w:val="both"/>
        <w:rPr>
          <w:sz w:val="24"/>
          <w:szCs w:val="24"/>
        </w:rPr>
      </w:pPr>
      <w:r w:rsidRPr="000E2042">
        <w:rPr>
          <w:sz w:val="24"/>
          <w:szCs w:val="24"/>
        </w:rPr>
        <w:t>Centrum města a jeho vnímání se mění v průběhu dějin.  Představa</w:t>
      </w:r>
      <w:r w:rsidR="005E4BE3">
        <w:rPr>
          <w:sz w:val="24"/>
          <w:szCs w:val="24"/>
        </w:rPr>
        <w:t>,</w:t>
      </w:r>
      <w:r w:rsidRPr="000E2042">
        <w:rPr>
          <w:sz w:val="24"/>
          <w:szCs w:val="24"/>
        </w:rPr>
        <w:t xml:space="preserve"> co je a co není centrum a jaká je jeho role pro město, bude provázet návštěvníky výstavou „Proměny centra města Plzně“ aneb </w:t>
      </w:r>
      <w:r w:rsidR="005E4BE3">
        <w:rPr>
          <w:sz w:val="24"/>
          <w:szCs w:val="24"/>
        </w:rPr>
        <w:t>„</w:t>
      </w:r>
      <w:r w:rsidRPr="000E2042">
        <w:rPr>
          <w:sz w:val="24"/>
          <w:szCs w:val="24"/>
        </w:rPr>
        <w:t>centrum není jen historické jádro</w:t>
      </w:r>
      <w:r w:rsidR="00AE090E">
        <w:rPr>
          <w:sz w:val="24"/>
          <w:szCs w:val="24"/>
        </w:rPr>
        <w:t>“</w:t>
      </w:r>
      <w:r w:rsidRPr="000E2042">
        <w:rPr>
          <w:sz w:val="24"/>
          <w:szCs w:val="24"/>
        </w:rPr>
        <w:t>. Nejen historické milníky vnímání centrální oblasti v Plzni budou k vidění na výstavě, kterou připravil Útva</w:t>
      </w:r>
      <w:r w:rsidR="005E4BE3">
        <w:rPr>
          <w:sz w:val="24"/>
          <w:szCs w:val="24"/>
        </w:rPr>
        <w:t>r koncepce a rozvoje města.</w:t>
      </w:r>
    </w:p>
    <w:p w:rsidR="00027916" w:rsidRDefault="008D086C" w:rsidP="00027916">
      <w:pPr>
        <w:jc w:val="both"/>
        <w:rPr>
          <w:sz w:val="24"/>
          <w:szCs w:val="24"/>
        </w:rPr>
      </w:pPr>
      <w:r w:rsidRPr="000E2042">
        <w:rPr>
          <w:sz w:val="24"/>
          <w:szCs w:val="24"/>
        </w:rPr>
        <w:t>Výstava je k vidění ve vestibulu pobočky ČSOB na adrese Americká 60 v</w:t>
      </w:r>
      <w:r w:rsidR="005E4BE3">
        <w:rPr>
          <w:sz w:val="24"/>
          <w:szCs w:val="24"/>
        </w:rPr>
        <w:t> </w:t>
      </w:r>
      <w:r w:rsidRPr="000E2042">
        <w:rPr>
          <w:sz w:val="24"/>
          <w:szCs w:val="24"/>
        </w:rPr>
        <w:t>Plzni</w:t>
      </w:r>
      <w:r w:rsidR="005E4BE3">
        <w:rPr>
          <w:sz w:val="24"/>
          <w:szCs w:val="24"/>
        </w:rPr>
        <w:t>.</w:t>
      </w:r>
      <w:r w:rsidRPr="000E2042">
        <w:rPr>
          <w:sz w:val="24"/>
          <w:szCs w:val="24"/>
        </w:rPr>
        <w:t xml:space="preserve"> </w:t>
      </w:r>
      <w:r w:rsidR="005E4BE3">
        <w:rPr>
          <w:sz w:val="24"/>
          <w:szCs w:val="24"/>
        </w:rPr>
        <w:t xml:space="preserve"> </w:t>
      </w:r>
      <w:r w:rsidR="008C3A83">
        <w:rPr>
          <w:sz w:val="24"/>
          <w:szCs w:val="24"/>
        </w:rPr>
        <w:t>Od 1. č</w:t>
      </w:r>
      <w:r w:rsidR="00CB0CB0">
        <w:rPr>
          <w:sz w:val="24"/>
          <w:szCs w:val="24"/>
        </w:rPr>
        <w:t>ervna do 29</w:t>
      </w:r>
      <w:r w:rsidR="008C3A83">
        <w:rPr>
          <w:sz w:val="24"/>
          <w:szCs w:val="24"/>
        </w:rPr>
        <w:t>. června 2020 bude</w:t>
      </w:r>
      <w:r w:rsidRPr="000E2042">
        <w:rPr>
          <w:sz w:val="24"/>
          <w:szCs w:val="24"/>
        </w:rPr>
        <w:t xml:space="preserve"> </w:t>
      </w:r>
      <w:r w:rsidR="008C3A83">
        <w:rPr>
          <w:sz w:val="24"/>
          <w:szCs w:val="24"/>
        </w:rPr>
        <w:t>m</w:t>
      </w:r>
      <w:r w:rsidRPr="000E2042">
        <w:rPr>
          <w:sz w:val="24"/>
          <w:szCs w:val="24"/>
        </w:rPr>
        <w:t>ožnost zhlédn</w:t>
      </w:r>
      <w:r w:rsidR="008C3A83">
        <w:rPr>
          <w:sz w:val="24"/>
          <w:szCs w:val="24"/>
        </w:rPr>
        <w:t xml:space="preserve">out </w:t>
      </w:r>
      <w:r w:rsidRPr="000E2042">
        <w:rPr>
          <w:sz w:val="24"/>
          <w:szCs w:val="24"/>
        </w:rPr>
        <w:t>výstav</w:t>
      </w:r>
      <w:r w:rsidR="008C3A83">
        <w:rPr>
          <w:sz w:val="24"/>
          <w:szCs w:val="24"/>
        </w:rPr>
        <w:t>u</w:t>
      </w:r>
      <w:r w:rsidR="005E4BE3">
        <w:rPr>
          <w:sz w:val="24"/>
          <w:szCs w:val="24"/>
        </w:rPr>
        <w:t xml:space="preserve"> </w:t>
      </w:r>
      <w:r w:rsidRPr="000E2042">
        <w:rPr>
          <w:sz w:val="24"/>
          <w:szCs w:val="24"/>
        </w:rPr>
        <w:t xml:space="preserve">každý všední den, v pracovní době pobočky. Návštěvníky </w:t>
      </w:r>
      <w:r w:rsidR="008C3A83" w:rsidRPr="000E2042">
        <w:rPr>
          <w:sz w:val="24"/>
          <w:szCs w:val="24"/>
        </w:rPr>
        <w:t xml:space="preserve">provede </w:t>
      </w:r>
      <w:r w:rsidRPr="000E2042">
        <w:rPr>
          <w:sz w:val="24"/>
          <w:szCs w:val="24"/>
        </w:rPr>
        <w:t>výstava historickým vývojem centrální oblasti a zároveň představí, jaké k</w:t>
      </w:r>
      <w:r w:rsidR="005E4BE3">
        <w:rPr>
          <w:sz w:val="24"/>
          <w:szCs w:val="24"/>
        </w:rPr>
        <w:t>roky a vize se v území dané lokality</w:t>
      </w:r>
      <w:r w:rsidRPr="000E2042">
        <w:rPr>
          <w:sz w:val="24"/>
          <w:szCs w:val="24"/>
        </w:rPr>
        <w:t xml:space="preserve"> připravují v nejbližších letech.</w:t>
      </w:r>
    </w:p>
    <w:p w:rsidR="00027916" w:rsidRDefault="00027916" w:rsidP="00027916">
      <w:pPr>
        <w:jc w:val="both"/>
        <w:rPr>
          <w:sz w:val="24"/>
          <w:szCs w:val="24"/>
        </w:rPr>
      </w:pPr>
      <w:r>
        <w:rPr>
          <w:sz w:val="24"/>
          <w:szCs w:val="24"/>
        </w:rPr>
        <w:t>„Centrální oblast má zajímavou minulost a stejně tak budoucnost</w:t>
      </w:r>
      <w:r w:rsidR="008F3686">
        <w:rPr>
          <w:sz w:val="24"/>
          <w:szCs w:val="24"/>
        </w:rPr>
        <w:t>, postupně se mění, vyvíjí, odrážejí se zde jednotlivé etapy historie.</w:t>
      </w:r>
      <w:r>
        <w:rPr>
          <w:sz w:val="24"/>
          <w:szCs w:val="24"/>
        </w:rPr>
        <w:t xml:space="preserve"> Centrum </w:t>
      </w:r>
      <w:r w:rsidR="008F3686">
        <w:rPr>
          <w:sz w:val="24"/>
          <w:szCs w:val="24"/>
        </w:rPr>
        <w:t>má v každém městě své speci</w:t>
      </w:r>
      <w:r w:rsidR="00145B8A">
        <w:rPr>
          <w:sz w:val="24"/>
          <w:szCs w:val="24"/>
        </w:rPr>
        <w:t>f</w:t>
      </w:r>
      <w:r w:rsidR="008F3686">
        <w:rPr>
          <w:sz w:val="24"/>
          <w:szCs w:val="24"/>
        </w:rPr>
        <w:t>ické postavení. Plzeň má výhodu polyfunkčního ce</w:t>
      </w:r>
      <w:r w:rsidR="00A51FFF">
        <w:rPr>
          <w:sz w:val="24"/>
          <w:szCs w:val="24"/>
        </w:rPr>
        <w:t>ntra, ve kterém se bydlí, tráví</w:t>
      </w:r>
      <w:r w:rsidR="008F3686">
        <w:rPr>
          <w:sz w:val="24"/>
          <w:szCs w:val="24"/>
        </w:rPr>
        <w:t xml:space="preserve"> zde čas každodenní návštěvníci i občasní turisté. Rádi bychom ho co nejvíce přizpůsobili všem, kteří ho užívají, byť každá skupina</w:t>
      </w:r>
      <w:r w:rsidR="00AE090E">
        <w:rPr>
          <w:sz w:val="24"/>
          <w:szCs w:val="24"/>
        </w:rPr>
        <w:t xml:space="preserve"> může mít jiné cíle a požadavky,</w:t>
      </w:r>
      <w:r w:rsidR="008F3686">
        <w:rPr>
          <w:sz w:val="24"/>
          <w:szCs w:val="24"/>
        </w:rPr>
        <w:t>“</w:t>
      </w:r>
      <w:r w:rsidR="00483AD2">
        <w:rPr>
          <w:sz w:val="24"/>
          <w:szCs w:val="24"/>
        </w:rPr>
        <w:t xml:space="preserve"> </w:t>
      </w:r>
      <w:r w:rsidR="00AE090E">
        <w:rPr>
          <w:sz w:val="24"/>
          <w:szCs w:val="24"/>
        </w:rPr>
        <w:t>ř</w:t>
      </w:r>
      <w:r w:rsidR="00483AD2">
        <w:rPr>
          <w:sz w:val="24"/>
          <w:szCs w:val="24"/>
        </w:rPr>
        <w:t>íká ředitelka Útvaru koncepce a rozvoje města Plzně Irena Vostracká.</w:t>
      </w:r>
    </w:p>
    <w:p w:rsidR="00A64D9F" w:rsidRDefault="000C786C" w:rsidP="006D08A5">
      <w:pPr>
        <w:jc w:val="both"/>
        <w:rPr>
          <w:sz w:val="28"/>
          <w:szCs w:val="28"/>
        </w:rPr>
      </w:pPr>
      <w:r>
        <w:rPr>
          <w:sz w:val="24"/>
          <w:szCs w:val="24"/>
        </w:rPr>
        <w:t>„Výstava představí řadu dokončených a připr</w:t>
      </w:r>
      <w:r w:rsidR="004E3ACD">
        <w:rPr>
          <w:sz w:val="24"/>
          <w:szCs w:val="24"/>
        </w:rPr>
        <w:t>avovaných projektů, které vzešly</w:t>
      </w:r>
      <w:r>
        <w:rPr>
          <w:sz w:val="24"/>
          <w:szCs w:val="24"/>
        </w:rPr>
        <w:t xml:space="preserve"> z koncepčního dokumentu „Plzeň, centrální oblast města a její oživení“ zpracovaného roku 2010 a zároveň představí i vizi dalšího směřování centra. Tato vize má tvořit součást aktualizovaného koncepčního do</w:t>
      </w:r>
      <w:r w:rsidR="004E3ACD">
        <w:rPr>
          <w:sz w:val="24"/>
          <w:szCs w:val="24"/>
        </w:rPr>
        <w:t>kumentu pro centrální oblast,“ d</w:t>
      </w:r>
      <w:r>
        <w:rPr>
          <w:sz w:val="24"/>
          <w:szCs w:val="24"/>
        </w:rPr>
        <w:t xml:space="preserve">odává </w:t>
      </w:r>
      <w:r w:rsidR="004E3ACD">
        <w:rPr>
          <w:sz w:val="24"/>
          <w:szCs w:val="24"/>
        </w:rPr>
        <w:t>Jaroslav Holler,</w:t>
      </w:r>
      <w:r w:rsidR="00D86D87">
        <w:rPr>
          <w:sz w:val="24"/>
          <w:szCs w:val="24"/>
        </w:rPr>
        <w:t xml:space="preserve"> vedoucí ateliéru </w:t>
      </w:r>
      <w:r w:rsidR="006D08A5">
        <w:rPr>
          <w:sz w:val="24"/>
          <w:szCs w:val="24"/>
        </w:rPr>
        <w:t>veřejného prostoru Ú</w:t>
      </w:r>
      <w:r w:rsidR="00D86D87" w:rsidRPr="000E2042">
        <w:rPr>
          <w:sz w:val="24"/>
          <w:szCs w:val="24"/>
        </w:rPr>
        <w:t>KRMP.</w:t>
      </w:r>
      <w:r w:rsidR="000E2042">
        <w:rPr>
          <w:sz w:val="28"/>
          <w:szCs w:val="28"/>
        </w:rPr>
        <w:tab/>
      </w:r>
      <w:r w:rsidR="000E2042">
        <w:rPr>
          <w:sz w:val="28"/>
          <w:szCs w:val="28"/>
        </w:rPr>
        <w:tab/>
      </w: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A64D9F" w:rsidRDefault="00A64D9F" w:rsidP="006D08A5">
      <w:pPr>
        <w:jc w:val="both"/>
        <w:rPr>
          <w:sz w:val="28"/>
          <w:szCs w:val="28"/>
        </w:rPr>
      </w:pPr>
    </w:p>
    <w:p w:rsidR="00691F69" w:rsidRDefault="000E2042" w:rsidP="006D08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7916">
        <w:rPr>
          <w:rFonts w:ascii="Arial" w:hAnsi="Arial" w:cs="Arial"/>
          <w:noProof/>
          <w:color w:val="1F497D"/>
          <w:lang w:eastAsia="cs-CZ"/>
        </w:rPr>
        <w:drawing>
          <wp:inline distT="0" distB="0" distL="0" distR="0" wp14:anchorId="3C6A6E0B" wp14:editId="5A0C668C">
            <wp:extent cx="5756745" cy="3570135"/>
            <wp:effectExtent l="0" t="0" r="0" b="0"/>
            <wp:docPr id="3" name="Obrázek 3" descr="cid:image002.png@01D63334.B751D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63334.B751DD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35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821" w:rsidRPr="002B0821" w:rsidRDefault="006D08A5">
      <w:pPr>
        <w:rPr>
          <w:sz w:val="20"/>
          <w:szCs w:val="20"/>
        </w:rPr>
      </w:pPr>
      <w:r>
        <w:rPr>
          <w:sz w:val="20"/>
          <w:szCs w:val="20"/>
        </w:rPr>
        <w:t>Zdroj obrázku: Archiv Ú</w:t>
      </w:r>
      <w:r w:rsidR="002B0821" w:rsidRPr="002B0821">
        <w:rPr>
          <w:sz w:val="20"/>
          <w:szCs w:val="20"/>
        </w:rPr>
        <w:t>KRMP</w:t>
      </w:r>
    </w:p>
    <w:sectPr w:rsidR="002B0821" w:rsidRPr="002B08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46" w:rsidRDefault="00C45C46" w:rsidP="009A1B29">
      <w:pPr>
        <w:spacing w:after="0" w:line="240" w:lineRule="auto"/>
      </w:pPr>
      <w:r>
        <w:separator/>
      </w:r>
    </w:p>
  </w:endnote>
  <w:endnote w:type="continuationSeparator" w:id="0">
    <w:p w:rsidR="00C45C46" w:rsidRDefault="00C45C46" w:rsidP="009A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ÚTVAR KONCEPCE A ROZVOJE MĚSTA PLZNĚ, příspěvková organizace, Škroupova 5, 305 84 Plzeň, 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Mgr. Alena Výborná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 M: +420 607 098 684, T: +420 378 035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 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006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ab/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E: </w:t>
    </w:r>
    <w:hyperlink r:id="rId1" w:history="1">
      <w:r w:rsidRPr="00063D5D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vyborna@plzen.eu</w:t>
      </w:r>
    </w:hyperlink>
    <w:r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>,</w:t>
    </w:r>
    <w:r w:rsidRPr="004565CB"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  <w:t xml:space="preserve"> </w:t>
    </w:r>
    <w:hyperlink r:id="rId2" w:history="1">
      <w:r w:rsidRPr="00716F5B">
        <w:rPr>
          <w:rStyle w:val="Hypertextovodkaz"/>
          <w:rFonts w:ascii="Arial" w:hAnsi="Arial" w:cs="Arial"/>
          <w:b w:val="0"/>
          <w:bCs w:val="0"/>
          <w:iCs/>
          <w:spacing w:val="20"/>
          <w:position w:val="-6"/>
          <w:sz w:val="18"/>
          <w:szCs w:val="18"/>
        </w:rPr>
        <w:t>www.ukr.plzen.eu</w:t>
      </w:r>
    </w:hyperlink>
  </w:p>
  <w:p w:rsidR="009A1B29" w:rsidRDefault="009A1B29" w:rsidP="009A1B29">
    <w:pPr>
      <w:pStyle w:val="Zkladntext"/>
      <w:jc w:val="center"/>
      <w:rPr>
        <w:rFonts w:ascii="Arial" w:hAnsi="Arial" w:cs="Arial"/>
        <w:b w:val="0"/>
        <w:bCs w:val="0"/>
        <w:iCs/>
        <w:color w:val="000000"/>
        <w:spacing w:val="20"/>
        <w:position w:val="-6"/>
        <w:sz w:val="18"/>
        <w:szCs w:val="18"/>
      </w:rPr>
    </w:pPr>
  </w:p>
  <w:p w:rsidR="009A1B29" w:rsidRDefault="009A1B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46" w:rsidRDefault="00C45C46" w:rsidP="009A1B29">
      <w:pPr>
        <w:spacing w:after="0" w:line="240" w:lineRule="auto"/>
      </w:pPr>
      <w:r>
        <w:separator/>
      </w:r>
    </w:p>
  </w:footnote>
  <w:footnote w:type="continuationSeparator" w:id="0">
    <w:p w:rsidR="00C45C46" w:rsidRDefault="00C45C46" w:rsidP="009A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0E" w:rsidRDefault="00AE090E">
    <w:pPr>
      <w:pStyle w:val="Zhlav"/>
      <w:rPr>
        <w:noProof/>
        <w:lang w:eastAsia="cs-CZ"/>
      </w:rPr>
    </w:pPr>
  </w:p>
  <w:p w:rsidR="009A1B29" w:rsidRDefault="009A1B2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BB1C6" wp14:editId="550FAB48">
          <wp:simplePos x="0" y="0"/>
          <wp:positionH relativeFrom="column">
            <wp:posOffset>3155370</wp:posOffset>
          </wp:positionH>
          <wp:positionV relativeFrom="paragraph">
            <wp:posOffset>-211041</wp:posOffset>
          </wp:positionV>
          <wp:extent cx="2600077" cy="620202"/>
          <wp:effectExtent l="0" t="0" r="0" b="8890"/>
          <wp:wrapNone/>
          <wp:docPr id="2" name="Obrázek 2" descr="Plzen_ukr_B_RGB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lzen_ukr_B_RGB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077" cy="6202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29"/>
    <w:rsid w:val="00027916"/>
    <w:rsid w:val="0007415D"/>
    <w:rsid w:val="000C786C"/>
    <w:rsid w:val="000E2042"/>
    <w:rsid w:val="00145B8A"/>
    <w:rsid w:val="00163067"/>
    <w:rsid w:val="001E0044"/>
    <w:rsid w:val="0020593E"/>
    <w:rsid w:val="00296470"/>
    <w:rsid w:val="002B0821"/>
    <w:rsid w:val="00310768"/>
    <w:rsid w:val="00483AD2"/>
    <w:rsid w:val="004E3ACD"/>
    <w:rsid w:val="005E4BE3"/>
    <w:rsid w:val="0068706A"/>
    <w:rsid w:val="006D08A5"/>
    <w:rsid w:val="006E4D6F"/>
    <w:rsid w:val="00860F7C"/>
    <w:rsid w:val="008C35DE"/>
    <w:rsid w:val="008C3A83"/>
    <w:rsid w:val="008D086C"/>
    <w:rsid w:val="008F3686"/>
    <w:rsid w:val="009A1B29"/>
    <w:rsid w:val="00A51FFF"/>
    <w:rsid w:val="00A64D9F"/>
    <w:rsid w:val="00AA10E7"/>
    <w:rsid w:val="00AB1CB5"/>
    <w:rsid w:val="00AD4FDC"/>
    <w:rsid w:val="00AE090E"/>
    <w:rsid w:val="00C45C46"/>
    <w:rsid w:val="00C60EC5"/>
    <w:rsid w:val="00CB0CB0"/>
    <w:rsid w:val="00D811A7"/>
    <w:rsid w:val="00D86D87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29"/>
  </w:style>
  <w:style w:type="paragraph" w:styleId="Zpat">
    <w:name w:val="footer"/>
    <w:basedOn w:val="Normln"/>
    <w:link w:val="Zpat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29"/>
  </w:style>
  <w:style w:type="paragraph" w:styleId="Zkladntext">
    <w:name w:val="Body Text"/>
    <w:basedOn w:val="Normln"/>
    <w:link w:val="ZkladntextChar"/>
    <w:uiPriority w:val="99"/>
    <w:rsid w:val="009A1B29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1B29"/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1B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B29"/>
  </w:style>
  <w:style w:type="paragraph" w:styleId="Zpat">
    <w:name w:val="footer"/>
    <w:basedOn w:val="Normln"/>
    <w:link w:val="ZpatChar"/>
    <w:uiPriority w:val="99"/>
    <w:unhideWhenUsed/>
    <w:rsid w:val="009A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B29"/>
  </w:style>
  <w:style w:type="paragraph" w:styleId="Zkladntext">
    <w:name w:val="Body Text"/>
    <w:basedOn w:val="Normln"/>
    <w:link w:val="ZkladntextChar"/>
    <w:uiPriority w:val="99"/>
    <w:rsid w:val="009A1B29"/>
    <w:pPr>
      <w:spacing w:after="0" w:line="240" w:lineRule="auto"/>
      <w:jc w:val="both"/>
    </w:pPr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1B29"/>
    <w:rPr>
      <w:rFonts w:ascii="Century Gothic" w:eastAsia="Times New Roman" w:hAnsi="Century Gothic" w:cs="Times New Roman"/>
      <w:b/>
      <w:bCs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1B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3334.B751DD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r.plzen.eu" TargetMode="External"/><Relationship Id="rId1" Type="http://schemas.openxmlformats.org/officeDocument/2006/relationships/hyperlink" Target="mailto:vyborna@plz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Výborná Alena</dc:creator>
  <cp:lastModifiedBy>Výborná Alena</cp:lastModifiedBy>
  <cp:revision>2</cp:revision>
  <dcterms:created xsi:type="dcterms:W3CDTF">2020-07-08T07:28:00Z</dcterms:created>
  <dcterms:modified xsi:type="dcterms:W3CDTF">2020-07-08T07:28:00Z</dcterms:modified>
</cp:coreProperties>
</file>